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E35718" w14:paraId="0084AC22" w14:textId="77777777" w:rsidTr="00E35718">
        <w:trPr>
          <w:trHeight w:val="983"/>
        </w:trPr>
        <w:tc>
          <w:tcPr>
            <w:tcW w:w="2825" w:type="dxa"/>
          </w:tcPr>
          <w:p w14:paraId="3E9AD97F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5596C18A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38BB443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718F1BBE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1A284B13" w14:textId="77777777" w:rsidR="00E35718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16D4E5E8" w14:textId="77777777" w:rsidR="00DC3881" w:rsidRPr="002D72F4" w:rsidRDefault="00DC3881" w:rsidP="00E35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visual</w:t>
            </w:r>
          </w:p>
        </w:tc>
      </w:tr>
      <w:tr w:rsidR="00E35718" w14:paraId="7AB80F09" w14:textId="77777777" w:rsidTr="002D72F4">
        <w:trPr>
          <w:trHeight w:val="6110"/>
        </w:trPr>
        <w:tc>
          <w:tcPr>
            <w:tcW w:w="2825" w:type="dxa"/>
          </w:tcPr>
          <w:p w14:paraId="7CCC4653" w14:textId="77777777" w:rsidR="0002035E" w:rsidRPr="001A585B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Describing different types of animals which migrate</w:t>
            </w:r>
          </w:p>
        </w:tc>
        <w:tc>
          <w:tcPr>
            <w:tcW w:w="2826" w:type="dxa"/>
          </w:tcPr>
          <w:p w14:paraId="43B2E446" w14:textId="77777777" w:rsidR="0002035E" w:rsidRDefault="0002035E" w:rsidP="00E35718">
            <w:pPr>
              <w:rPr>
                <w:sz w:val="28"/>
              </w:rPr>
            </w:pPr>
            <w:r>
              <w:rPr>
                <w:sz w:val="28"/>
              </w:rPr>
              <w:t>Categorising</w:t>
            </w:r>
          </w:p>
          <w:p w14:paraId="40EC3C0E" w14:textId="77777777" w:rsidR="00E35718" w:rsidRDefault="0002035E" w:rsidP="00E35718">
            <w:pPr>
              <w:rPr>
                <w:sz w:val="28"/>
              </w:rPr>
            </w:pPr>
            <w:r>
              <w:rPr>
                <w:sz w:val="28"/>
              </w:rPr>
              <w:t xml:space="preserve">Describing </w:t>
            </w:r>
          </w:p>
          <w:p w14:paraId="41C8AAC5" w14:textId="77777777" w:rsidR="0002035E" w:rsidRPr="001A585B" w:rsidRDefault="0002035E" w:rsidP="00E35718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4A4C1E8F" w14:textId="77777777" w:rsidR="00DC3881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 xml:space="preserve">It is a type </w:t>
            </w:r>
            <w:proofErr w:type="gramStart"/>
            <w:r>
              <w:rPr>
                <w:sz w:val="28"/>
              </w:rPr>
              <w:t>of…….</w:t>
            </w:r>
            <w:proofErr w:type="gramEnd"/>
          </w:p>
          <w:p w14:paraId="653D295E" w14:textId="77777777" w:rsidR="00DC3881" w:rsidRDefault="00DC3881" w:rsidP="00E35718">
            <w:pPr>
              <w:rPr>
                <w:sz w:val="28"/>
              </w:rPr>
            </w:pPr>
          </w:p>
          <w:p w14:paraId="7668D7AF" w14:textId="77777777" w:rsidR="00DC3881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It (looks like)</w:t>
            </w:r>
          </w:p>
          <w:p w14:paraId="2F273AED" w14:textId="77777777" w:rsidR="00DC3881" w:rsidRDefault="00DC3881" w:rsidP="00E35718">
            <w:pPr>
              <w:rPr>
                <w:sz w:val="28"/>
              </w:rPr>
            </w:pPr>
          </w:p>
          <w:p w14:paraId="0F0C74BC" w14:textId="77777777" w:rsidR="00DC3881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It has (features)</w:t>
            </w:r>
          </w:p>
          <w:p w14:paraId="6BE71395" w14:textId="77777777" w:rsidR="00DC3881" w:rsidRDefault="00DC3881" w:rsidP="00E35718">
            <w:pPr>
              <w:rPr>
                <w:sz w:val="28"/>
              </w:rPr>
            </w:pPr>
          </w:p>
          <w:p w14:paraId="1AE71951" w14:textId="77777777" w:rsidR="00DC3881" w:rsidRDefault="00DC3881" w:rsidP="00E35718">
            <w:pPr>
              <w:rPr>
                <w:sz w:val="28"/>
              </w:rPr>
            </w:pPr>
          </w:p>
          <w:p w14:paraId="2EC2F857" w14:textId="77777777" w:rsidR="00DC3881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 xml:space="preserve">It migrates </w:t>
            </w:r>
            <w:proofErr w:type="gramStart"/>
            <w:r>
              <w:rPr>
                <w:sz w:val="28"/>
              </w:rPr>
              <w:t>to…….so</w:t>
            </w:r>
            <w:proofErr w:type="gramEnd"/>
            <w:r>
              <w:rPr>
                <w:sz w:val="28"/>
              </w:rPr>
              <w:t>/because</w:t>
            </w:r>
          </w:p>
          <w:p w14:paraId="08BDF920" w14:textId="77777777" w:rsidR="00DC3881" w:rsidRPr="001A585B" w:rsidRDefault="00DC3881" w:rsidP="00E35718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7B0AFA17" w14:textId="77777777" w:rsidR="001A585B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Noun phrase</w:t>
            </w:r>
          </w:p>
          <w:p w14:paraId="6F2950C5" w14:textId="77777777" w:rsidR="00DC3881" w:rsidRDefault="00DC3881" w:rsidP="00E35718">
            <w:pPr>
              <w:rPr>
                <w:sz w:val="28"/>
              </w:rPr>
            </w:pPr>
          </w:p>
          <w:p w14:paraId="1F0C7EB1" w14:textId="77777777" w:rsidR="00DC3881" w:rsidRDefault="00DC3881" w:rsidP="00E357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 Soft fur-lined skin</w:t>
            </w:r>
            <w:r w:rsidR="001156AA">
              <w:rPr>
                <w:sz w:val="28"/>
              </w:rPr>
              <w:t>,</w:t>
            </w:r>
          </w:p>
          <w:p w14:paraId="3D652025" w14:textId="77777777" w:rsidR="001156AA" w:rsidRDefault="001156AA" w:rsidP="00E35718">
            <w:pPr>
              <w:rPr>
                <w:sz w:val="28"/>
              </w:rPr>
            </w:pPr>
            <w:r>
              <w:rPr>
                <w:sz w:val="28"/>
              </w:rPr>
              <w:t>Dark silvery brown hair</w:t>
            </w:r>
          </w:p>
          <w:p w14:paraId="6B8F0F18" w14:textId="77777777" w:rsidR="00DC3881" w:rsidRDefault="00DC3881" w:rsidP="00E35718">
            <w:pPr>
              <w:rPr>
                <w:sz w:val="28"/>
              </w:rPr>
            </w:pPr>
          </w:p>
          <w:p w14:paraId="6A42FBE2" w14:textId="77777777" w:rsidR="00DC3881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Noun clause</w:t>
            </w:r>
          </w:p>
          <w:p w14:paraId="26C60A29" w14:textId="77777777" w:rsidR="00DC3881" w:rsidRDefault="00DC3881" w:rsidP="00E35718">
            <w:pPr>
              <w:rPr>
                <w:sz w:val="28"/>
              </w:rPr>
            </w:pPr>
          </w:p>
          <w:p w14:paraId="16808071" w14:textId="77777777" w:rsidR="00DC3881" w:rsidRPr="001A585B" w:rsidRDefault="001156AA" w:rsidP="00E35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…….noses</w:t>
            </w:r>
            <w:proofErr w:type="gramEnd"/>
            <w:r>
              <w:rPr>
                <w:sz w:val="28"/>
              </w:rPr>
              <w:t>…..which look like……</w:t>
            </w:r>
          </w:p>
        </w:tc>
        <w:tc>
          <w:tcPr>
            <w:tcW w:w="2826" w:type="dxa"/>
          </w:tcPr>
          <w:p w14:paraId="3F0A5896" w14:textId="12DAE49E" w:rsidR="002222D1" w:rsidRDefault="002222D1" w:rsidP="00E35718">
            <w:pPr>
              <w:rPr>
                <w:sz w:val="28"/>
              </w:rPr>
            </w:pPr>
            <w:r>
              <w:rPr>
                <w:sz w:val="28"/>
              </w:rPr>
              <w:t xml:space="preserve">True and false sentences </w:t>
            </w:r>
            <w:r>
              <w:rPr>
                <w:sz w:val="28"/>
              </w:rPr>
              <w:t>checking information about migratory animals.</w:t>
            </w:r>
          </w:p>
          <w:p w14:paraId="7D730216" w14:textId="77777777" w:rsidR="002222D1" w:rsidRDefault="002222D1" w:rsidP="00E35718">
            <w:pPr>
              <w:rPr>
                <w:sz w:val="28"/>
              </w:rPr>
            </w:pPr>
            <w:bookmarkStart w:id="0" w:name="_GoBack"/>
            <w:bookmarkEnd w:id="0"/>
          </w:p>
          <w:p w14:paraId="01BC37E2" w14:textId="77777777" w:rsidR="001A585B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Active reading and transferring information onto a matrix.</w:t>
            </w:r>
          </w:p>
          <w:p w14:paraId="1123B3C2" w14:textId="77777777" w:rsidR="00E2605F" w:rsidRDefault="00E2605F" w:rsidP="00E35718">
            <w:pPr>
              <w:rPr>
                <w:sz w:val="28"/>
              </w:rPr>
            </w:pPr>
          </w:p>
          <w:p w14:paraId="08774D94" w14:textId="77777777" w:rsidR="00E2605F" w:rsidRDefault="00E2605F" w:rsidP="00E2605F">
            <w:pPr>
              <w:rPr>
                <w:sz w:val="28"/>
              </w:rPr>
            </w:pPr>
            <w:r>
              <w:rPr>
                <w:sz w:val="28"/>
              </w:rPr>
              <w:t>Skimming and scanning for descriptions.</w:t>
            </w:r>
          </w:p>
          <w:p w14:paraId="21B3C41D" w14:textId="77777777" w:rsidR="00E2605F" w:rsidRDefault="00E2605F" w:rsidP="00E35718">
            <w:pPr>
              <w:rPr>
                <w:sz w:val="28"/>
              </w:rPr>
            </w:pPr>
          </w:p>
          <w:p w14:paraId="2CB89426" w14:textId="77777777" w:rsidR="00DC3881" w:rsidRDefault="00DC3881" w:rsidP="00E35718">
            <w:pPr>
              <w:rPr>
                <w:sz w:val="28"/>
              </w:rPr>
            </w:pPr>
          </w:p>
          <w:p w14:paraId="40182E61" w14:textId="77777777" w:rsidR="00DC3881" w:rsidRPr="001A585B" w:rsidRDefault="00DC3881" w:rsidP="00E35718">
            <w:pPr>
              <w:rPr>
                <w:sz w:val="28"/>
              </w:rPr>
            </w:pPr>
            <w:r>
              <w:rPr>
                <w:sz w:val="28"/>
              </w:rPr>
              <w:t>Using matrix and sentence starters to report back to class.</w:t>
            </w:r>
          </w:p>
        </w:tc>
      </w:tr>
    </w:tbl>
    <w:p w14:paraId="0225B745" w14:textId="1550ADAD" w:rsidR="006F33F8" w:rsidRPr="00E35718" w:rsidRDefault="00E35718" w:rsidP="00E35718">
      <w:pPr>
        <w:jc w:val="center"/>
        <w:rPr>
          <w:b/>
          <w:sz w:val="24"/>
          <w:u w:val="single"/>
        </w:rPr>
      </w:pPr>
      <w:r w:rsidRPr="00E35718">
        <w:rPr>
          <w:b/>
          <w:sz w:val="24"/>
          <w:u w:val="single"/>
        </w:rPr>
        <w:t xml:space="preserve">A Language Framework for </w:t>
      </w:r>
      <w:proofErr w:type="gramStart"/>
      <w:r w:rsidRPr="00E35718">
        <w:rPr>
          <w:b/>
          <w:sz w:val="24"/>
          <w:u w:val="single"/>
        </w:rPr>
        <w:t>Planning</w:t>
      </w:r>
      <w:r w:rsidR="00DC3881">
        <w:rPr>
          <w:b/>
          <w:sz w:val="24"/>
          <w:u w:val="single"/>
        </w:rPr>
        <w:t xml:space="preserve"> </w:t>
      </w:r>
      <w:r w:rsidR="007C438C">
        <w:rPr>
          <w:b/>
          <w:sz w:val="24"/>
          <w:u w:val="single"/>
        </w:rPr>
        <w:t xml:space="preserve"> Lesson</w:t>
      </w:r>
      <w:proofErr w:type="gramEnd"/>
      <w:r w:rsidR="007C438C">
        <w:rPr>
          <w:b/>
          <w:sz w:val="24"/>
          <w:u w:val="single"/>
        </w:rPr>
        <w:t xml:space="preserve"> One</w:t>
      </w:r>
    </w:p>
    <w:sectPr w:rsidR="006F33F8" w:rsidRPr="00E35718" w:rsidSect="00E3571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FD2D" w14:textId="77777777" w:rsidR="005A6EAA" w:rsidRDefault="005A6EAA" w:rsidP="005A6EAA">
      <w:pPr>
        <w:spacing w:after="0" w:line="240" w:lineRule="auto"/>
      </w:pPr>
      <w:r>
        <w:separator/>
      </w:r>
    </w:p>
  </w:endnote>
  <w:endnote w:type="continuationSeparator" w:id="0">
    <w:p w14:paraId="4161ADAB" w14:textId="77777777" w:rsidR="005A6EAA" w:rsidRDefault="005A6EAA" w:rsidP="005A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231F" w14:textId="5CA19A92" w:rsidR="005A6EAA" w:rsidRDefault="005A6EAA">
    <w:pPr>
      <w:pStyle w:val="Footer"/>
    </w:pPr>
    <w:r w:rsidRPr="005A6EAA">
      <w:rPr>
        <w:noProof/>
        <w:lang w:val="en-US"/>
      </w:rPr>
      <w:drawing>
        <wp:inline distT="0" distB="0" distL="0" distR="0" wp14:anchorId="3EB3CA8D" wp14:editId="01001F84">
          <wp:extent cx="8863330" cy="131127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BB34" w14:textId="77777777" w:rsidR="005A6EAA" w:rsidRDefault="005A6EAA" w:rsidP="005A6EAA">
      <w:pPr>
        <w:spacing w:after="0" w:line="240" w:lineRule="auto"/>
      </w:pPr>
      <w:r>
        <w:separator/>
      </w:r>
    </w:p>
  </w:footnote>
  <w:footnote w:type="continuationSeparator" w:id="0">
    <w:p w14:paraId="26063641" w14:textId="77777777" w:rsidR="005A6EAA" w:rsidRDefault="005A6EAA" w:rsidP="005A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2035E"/>
    <w:rsid w:val="001156AA"/>
    <w:rsid w:val="001A585B"/>
    <w:rsid w:val="002222D1"/>
    <w:rsid w:val="00232C66"/>
    <w:rsid w:val="002D72F4"/>
    <w:rsid w:val="005A6EAA"/>
    <w:rsid w:val="007446A8"/>
    <w:rsid w:val="007C438C"/>
    <w:rsid w:val="00B975DB"/>
    <w:rsid w:val="00DC3881"/>
    <w:rsid w:val="00E2605F"/>
    <w:rsid w:val="00E35718"/>
    <w:rsid w:val="00F85C8D"/>
    <w:rsid w:val="00FD22DA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A"/>
  </w:style>
  <w:style w:type="paragraph" w:styleId="Footer">
    <w:name w:val="footer"/>
    <w:basedOn w:val="Normal"/>
    <w:link w:val="Foot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A"/>
  </w:style>
  <w:style w:type="paragraph" w:styleId="BalloonText">
    <w:name w:val="Balloon Text"/>
    <w:basedOn w:val="Normal"/>
    <w:link w:val="BalloonTextChar"/>
    <w:uiPriority w:val="99"/>
    <w:semiHidden/>
    <w:unhideWhenUsed/>
    <w:rsid w:val="005A6E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A"/>
  </w:style>
  <w:style w:type="paragraph" w:styleId="Footer">
    <w:name w:val="footer"/>
    <w:basedOn w:val="Normal"/>
    <w:link w:val="Foot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A"/>
  </w:style>
  <w:style w:type="paragraph" w:styleId="BalloonText">
    <w:name w:val="Balloon Text"/>
    <w:basedOn w:val="Normal"/>
    <w:link w:val="BalloonTextChar"/>
    <w:uiPriority w:val="99"/>
    <w:semiHidden/>
    <w:unhideWhenUsed/>
    <w:rsid w:val="005A6E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5</cp:revision>
  <cp:lastPrinted>2014-11-03T17:09:00Z</cp:lastPrinted>
  <dcterms:created xsi:type="dcterms:W3CDTF">2015-01-08T12:15:00Z</dcterms:created>
  <dcterms:modified xsi:type="dcterms:W3CDTF">2015-01-09T09:52:00Z</dcterms:modified>
</cp:coreProperties>
</file>